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23211C" w:rsidRDefault="00A727CA" w:rsidP="00685A54">
      <w:pPr>
        <w:rPr>
          <w:sz w:val="12"/>
        </w:rPr>
      </w:pPr>
    </w:p>
    <w:p w14:paraId="66EB474B" w14:textId="0385D102" w:rsidR="00A727CA" w:rsidRPr="0023211C" w:rsidRDefault="004455E0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23211C">
        <w:rPr>
          <w:sz w:val="64"/>
          <w:szCs w:val="64"/>
        </w:rPr>
        <w:t>Exam questions</w:t>
      </w:r>
    </w:p>
    <w:p w14:paraId="373DCA0B" w14:textId="77777777" w:rsidR="007860AC" w:rsidRPr="0023211C" w:rsidRDefault="007860AC" w:rsidP="004455E0">
      <w:pPr>
        <w:rPr>
          <w:noProof/>
          <w:lang w:eastAsia="en-GB"/>
        </w:rPr>
      </w:pPr>
    </w:p>
    <w:p w14:paraId="21BC175D" w14:textId="6F3C7FE4" w:rsidR="00813E70" w:rsidRDefault="00254F87" w:rsidP="002B48D4">
      <w:pPr>
        <w:pStyle w:val="Heading2"/>
      </w:pPr>
      <w:r w:rsidRPr="00BD614A">
        <w:rPr>
          <w:color w:val="4472C4" w:themeColor="accent1"/>
        </w:rPr>
        <w:t>Question 1</w:t>
      </w:r>
    </w:p>
    <w:p w14:paraId="074FE305" w14:textId="08904537" w:rsidR="007860AC" w:rsidRPr="00AB5511" w:rsidRDefault="007860AC" w:rsidP="007860AC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AB5511">
        <w:rPr>
          <w:rFonts w:ascii="Arial" w:eastAsia="Arial" w:hAnsi="Arial" w:cs="Arial"/>
          <w:color w:val="000000"/>
        </w:rPr>
        <w:t xml:space="preserve">Usha is a local councillor. </w:t>
      </w:r>
    </w:p>
    <w:p w14:paraId="1EC4E8F2" w14:textId="77777777" w:rsidR="007860AC" w:rsidRPr="00AB5511" w:rsidRDefault="007860AC" w:rsidP="007860AC">
      <w:pPr>
        <w:pStyle w:val="NormalWeb"/>
        <w:spacing w:before="0" w:beforeAutospacing="0" w:after="0" w:afterAutospacing="0"/>
        <w:rPr>
          <w:rFonts w:ascii="Arial" w:eastAsia="Arial" w:hAnsi="Arial" w:cs="Arial"/>
          <w:color w:val="000000"/>
        </w:rPr>
      </w:pPr>
      <w:r w:rsidRPr="00AB5511">
        <w:rPr>
          <w:rFonts w:ascii="Arial" w:eastAsia="Arial" w:hAnsi="Arial" w:cs="Arial"/>
          <w:color w:val="000000"/>
        </w:rPr>
        <w:t xml:space="preserve">She wants to write about a new housing development. </w:t>
      </w:r>
    </w:p>
    <w:p w14:paraId="03295340" w14:textId="77777777" w:rsidR="007860AC" w:rsidRPr="00AB5511" w:rsidRDefault="007860AC" w:rsidP="007860AC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14:paraId="636B6EBA" w14:textId="77777777" w:rsidR="007860AC" w:rsidRPr="00AB5511" w:rsidRDefault="007860AC" w:rsidP="007860AC">
      <w:pPr>
        <w:pStyle w:val="NormalWeb"/>
        <w:spacing w:before="0" w:beforeAutospacing="0" w:after="0" w:afterAutospacing="0"/>
        <w:rPr>
          <w:rFonts w:ascii="Arial" w:eastAsia="Arial" w:hAnsi="Arial" w:cs="Arial"/>
          <w:color w:val="000000"/>
        </w:rPr>
      </w:pPr>
      <w:r w:rsidRPr="00AB5511">
        <w:rPr>
          <w:rFonts w:ascii="Arial" w:eastAsia="Arial" w:hAnsi="Arial" w:cs="Arial"/>
          <w:color w:val="000000"/>
        </w:rPr>
        <w:t>The diagram shows the space for the new development.</w:t>
      </w:r>
    </w:p>
    <w:p w14:paraId="71321ED6" w14:textId="77777777" w:rsidR="00B679D6" w:rsidRPr="00AB5511" w:rsidRDefault="00B679D6" w:rsidP="007860AC">
      <w:pPr>
        <w:pStyle w:val="NormalWeb"/>
        <w:spacing w:before="0" w:beforeAutospacing="0" w:after="0" w:afterAutospacing="0"/>
        <w:rPr>
          <w:rFonts w:ascii="Arial" w:eastAsia="Arial" w:hAnsi="Arial" w:cs="Arial"/>
          <w:color w:val="000000"/>
        </w:rPr>
      </w:pPr>
    </w:p>
    <w:p w14:paraId="239B57D1" w14:textId="4DE12F5D" w:rsidR="00B679D6" w:rsidRDefault="00CC4B62" w:rsidP="002B48D4">
      <w:pPr>
        <w:pStyle w:val="NormalWeb"/>
        <w:spacing w:before="0" w:beforeAutospacing="0" w:after="0" w:afterAutospacing="0"/>
        <w:jc w:val="center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noProof/>
        </w:rPr>
        <w:drawing>
          <wp:inline distT="0" distB="0" distL="0" distR="0" wp14:anchorId="336AAF43" wp14:editId="7D3A797B">
            <wp:extent cx="2260600" cy="2070100"/>
            <wp:effectExtent l="0" t="0" r="0" b="0"/>
            <wp:docPr id="6" name="Picture 6" descr="Diagram showing a right-angle triangle. The vertical and horizontal sides are both labelled as measuring 1/2 mi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 showing a right-angle triangle. The vertical and horizontal sides are both labelled as measuring 1/2 mile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60600" cy="207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6B418" w14:textId="4AB41A81" w:rsidR="00B679D6" w:rsidRPr="00AB5511" w:rsidRDefault="00B679D6" w:rsidP="007860AC">
      <w:pPr>
        <w:pStyle w:val="NormalWeb"/>
        <w:spacing w:before="0" w:beforeAutospacing="0" w:after="0" w:afterAutospacing="0"/>
        <w:rPr>
          <w:rFonts w:ascii="Arial" w:eastAsia="Arial" w:hAnsi="Arial" w:cs="Arial"/>
          <w:color w:val="000000"/>
        </w:rPr>
      </w:pPr>
    </w:p>
    <w:p w14:paraId="48F9734B" w14:textId="77777777" w:rsidR="00B679D6" w:rsidRPr="00AB5511" w:rsidRDefault="00B679D6" w:rsidP="00B679D6">
      <w:pPr>
        <w:pStyle w:val="NormalWeb"/>
        <w:spacing w:before="0" w:beforeAutospacing="0" w:after="0" w:afterAutospacing="0"/>
        <w:rPr>
          <w:rFonts w:ascii="Arial" w:eastAsia="Arial" w:hAnsi="Arial" w:cs="Arial"/>
          <w:color w:val="000000"/>
        </w:rPr>
      </w:pPr>
      <w:r w:rsidRPr="00AB5511">
        <w:rPr>
          <w:rFonts w:ascii="Arial" w:eastAsia="Arial" w:hAnsi="Arial" w:cs="Arial"/>
          <w:color w:val="000000"/>
        </w:rPr>
        <w:t xml:space="preserve">Usha thinks that the area of the development will be greater than the total area of 50 football pitches. </w:t>
      </w:r>
    </w:p>
    <w:p w14:paraId="24C8DA0A" w14:textId="61EFABD2" w:rsidR="00B679D6" w:rsidRPr="00AB5511" w:rsidRDefault="00B679D6" w:rsidP="00B679D6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14:paraId="48618AA6" w14:textId="77777777" w:rsidR="00B679D6" w:rsidRPr="00AB5511" w:rsidRDefault="00B679D6" w:rsidP="00B679D6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AB5511">
        <w:rPr>
          <w:rFonts w:ascii="Arial" w:eastAsia="Arial" w:hAnsi="Arial" w:cs="Arial"/>
          <w:color w:val="000000"/>
        </w:rPr>
        <w:t xml:space="preserve">Usha knows </w:t>
      </w:r>
    </w:p>
    <w:p w14:paraId="6110D40D" w14:textId="3C086FD4" w:rsidR="00B679D6" w:rsidRPr="00AB5511" w:rsidRDefault="00B679D6" w:rsidP="002B48D4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</w:rPr>
      </w:pPr>
      <w:r w:rsidRPr="00AB5511">
        <w:rPr>
          <w:rFonts w:ascii="Arial" w:eastAsia="Arial" w:hAnsi="Arial" w:cs="Arial"/>
          <w:color w:val="000000"/>
        </w:rPr>
        <w:t xml:space="preserve">a football pitch is rectangular 100 m by 50 m </w:t>
      </w:r>
    </w:p>
    <w:p w14:paraId="5DA3D714" w14:textId="2AB6E9C4" w:rsidR="00B679D6" w:rsidRPr="00AB5511" w:rsidRDefault="00B679D6" w:rsidP="002B48D4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</w:rPr>
      </w:pPr>
      <w:r w:rsidRPr="00AB5511">
        <w:rPr>
          <w:rFonts w:ascii="Arial" w:eastAsia="Arial" w:hAnsi="Arial" w:cs="Arial"/>
          <w:color w:val="000000"/>
        </w:rPr>
        <w:t>1 mile = 1600 m.</w:t>
      </w:r>
    </w:p>
    <w:p w14:paraId="6253A6FD" w14:textId="07A05EE6" w:rsidR="007860AC" w:rsidRPr="0023211C" w:rsidRDefault="007860AC" w:rsidP="004455E0">
      <w:pPr>
        <w:rPr>
          <w:b/>
          <w:bCs/>
          <w:u w:val="single"/>
        </w:rPr>
      </w:pPr>
    </w:p>
    <w:p w14:paraId="6943A31E" w14:textId="34F7DC89" w:rsidR="0023211C" w:rsidRDefault="00B2555D" w:rsidP="002B48D4">
      <w:pPr>
        <w:numPr>
          <w:ilvl w:val="0"/>
          <w:numId w:val="1"/>
        </w:numPr>
        <w:tabs>
          <w:tab w:val="num" w:pos="720"/>
        </w:tabs>
      </w:pPr>
      <w:r w:rsidRPr="00AB5511">
        <w:t>Will the area of the development be greater than the total area of 50 football pitches?</w:t>
      </w:r>
    </w:p>
    <w:p w14:paraId="6A8D21B0" w14:textId="77777777" w:rsidR="009D664A" w:rsidRDefault="009D664A" w:rsidP="008922F4">
      <w:pPr>
        <w:tabs>
          <w:tab w:val="num" w:pos="720"/>
        </w:tabs>
        <w:ind w:left="360"/>
      </w:pPr>
    </w:p>
    <w:p w14:paraId="46314943" w14:textId="77777777" w:rsidR="009D664A" w:rsidRDefault="009D664A" w:rsidP="00AB5511">
      <w:pPr>
        <w:tabs>
          <w:tab w:val="num" w:pos="720"/>
        </w:tabs>
        <w:ind w:left="360"/>
      </w:pPr>
    </w:p>
    <w:p w14:paraId="51889C37" w14:textId="77777777" w:rsidR="009D664A" w:rsidRDefault="009D664A" w:rsidP="00AB5511">
      <w:pPr>
        <w:tabs>
          <w:tab w:val="num" w:pos="720"/>
        </w:tabs>
        <w:ind w:left="360"/>
      </w:pPr>
    </w:p>
    <w:p w14:paraId="57439A3C" w14:textId="77777777" w:rsidR="009D664A" w:rsidRPr="00AB5511" w:rsidRDefault="009D664A" w:rsidP="00AB5511">
      <w:pPr>
        <w:tabs>
          <w:tab w:val="num" w:pos="720"/>
        </w:tabs>
        <w:ind w:left="360"/>
      </w:pPr>
    </w:p>
    <w:p w14:paraId="5CF8939E" w14:textId="5B1E4D0E" w:rsidR="00B2555D" w:rsidRDefault="00B2555D" w:rsidP="002B48D4">
      <w:pPr>
        <w:numPr>
          <w:ilvl w:val="0"/>
          <w:numId w:val="2"/>
        </w:numPr>
        <w:tabs>
          <w:tab w:val="num" w:pos="720"/>
        </w:tabs>
      </w:pPr>
      <w:r w:rsidRPr="00AB5511">
        <w:t xml:space="preserve"> Use reverse calculations to show a check for your answer.</w:t>
      </w:r>
    </w:p>
    <w:p w14:paraId="347F0301" w14:textId="07A30CF1" w:rsidR="00BD614A" w:rsidRDefault="00BD614A" w:rsidP="00BD614A"/>
    <w:p w14:paraId="3986EF1F" w14:textId="500236FA" w:rsidR="00813E70" w:rsidRDefault="00BD614A" w:rsidP="002B48D4">
      <w:pPr>
        <w:pStyle w:val="Heading2"/>
      </w:pPr>
      <w:r>
        <w:br w:type="page"/>
      </w:r>
      <w:r w:rsidR="004455E0" w:rsidRPr="00BD614A">
        <w:rPr>
          <w:noProof/>
          <w:color w:val="4472C4" w:themeColor="accent1"/>
        </w:rPr>
        <w:lastRenderedPageBreak/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37D1B55" wp14:editId="11169636">
                <wp:simplePos x="0" y="0"/>
                <wp:positionH relativeFrom="column">
                  <wp:posOffset>-91670</wp:posOffset>
                </wp:positionH>
                <wp:positionV relativeFrom="paragraph">
                  <wp:posOffset>1762287</wp:posOffset>
                </wp:positionV>
                <wp:extent cx="4114800" cy="1384935"/>
                <wp:effectExtent l="0" t="0" r="0" b="0"/>
                <wp:wrapNone/>
                <wp:docPr id="11" name="TextBox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EF454CD2-C0BA-17BD-8FED-4F032F2CD71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1384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D920FCB" w14:textId="6D1A2187" w:rsidR="004455E0" w:rsidRDefault="004455E0" w:rsidP="004455E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Arial" w:hAnsi="Calibri" w:cs="Calibri"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37D1B55" id="_x0000_t202" coordsize="21600,21600" o:spt="202" path="m,l,21600r21600,l21600,xe">
                <v:stroke joinstyle="miter"/>
                <v:path gradientshapeok="t" o:connecttype="rect"/>
              </v:shapetype>
              <v:shape id="TextBox 10" o:spid="_x0000_s1026" type="#_x0000_t202" style="position:absolute;margin-left:-7.2pt;margin-top:138.75pt;width:324pt;height:109.05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" filled="f" stroked="f">
                <v:textbox style="mso-fit-shape-to-text:t">
                  <w:txbxContent>
                    <w:p w14:paraId="7D920FCB" w14:textId="6D1A2187" w:rsidR="004455E0" w:rsidRDefault="004455E0" w:rsidP="004455E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alibri" w:eastAsia="Arial" w:hAnsi="Calibri" w:cs="Calibri"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54F87" w:rsidRPr="00BD614A">
        <w:rPr>
          <w:color w:val="4472C4" w:themeColor="accent1"/>
        </w:rPr>
        <w:t>Question 2</w:t>
      </w:r>
    </w:p>
    <w:p w14:paraId="30AFE733" w14:textId="742B3B18" w:rsidR="004455E0" w:rsidRPr="00AB5511" w:rsidRDefault="004455E0" w:rsidP="004455E0">
      <w:pPr>
        <w:pStyle w:val="NormalWeb"/>
        <w:spacing w:before="0" w:beforeAutospacing="0" w:after="0" w:afterAutospacing="0"/>
        <w:rPr>
          <w:rFonts w:ascii="Arial" w:eastAsia="Arial" w:hAnsi="Arial" w:cs="Arial"/>
          <w:color w:val="000000"/>
        </w:rPr>
      </w:pPr>
      <w:r w:rsidRPr="00AB5511">
        <w:rPr>
          <w:rFonts w:ascii="Arial" w:eastAsia="Arial" w:hAnsi="Arial" w:cs="Arial"/>
          <w:color w:val="000000"/>
        </w:rPr>
        <w:t xml:space="preserve">Maninder is the manager of a restaurant. </w:t>
      </w:r>
    </w:p>
    <w:p w14:paraId="6745568F" w14:textId="77777777" w:rsidR="004455E0" w:rsidRPr="00AB5511" w:rsidRDefault="004455E0" w:rsidP="004455E0">
      <w:pPr>
        <w:pStyle w:val="NormalWeb"/>
        <w:spacing w:before="0" w:beforeAutospacing="0" w:after="0" w:afterAutospacing="0"/>
        <w:rPr>
          <w:rFonts w:ascii="Arial" w:eastAsia="Arial" w:hAnsi="Arial" w:cs="Arial"/>
          <w:color w:val="000000"/>
        </w:rPr>
      </w:pPr>
      <w:r w:rsidRPr="00AB5511">
        <w:rPr>
          <w:rFonts w:ascii="Arial" w:eastAsia="Arial" w:hAnsi="Arial" w:cs="Arial"/>
          <w:color w:val="000000"/>
        </w:rPr>
        <w:t xml:space="preserve">She wants to cover the floor of the restaurant with tiles. </w:t>
      </w:r>
    </w:p>
    <w:p w14:paraId="6A168D47" w14:textId="77777777" w:rsidR="004455E0" w:rsidRPr="00AB5511" w:rsidRDefault="004455E0" w:rsidP="004455E0">
      <w:pPr>
        <w:pStyle w:val="NormalWeb"/>
        <w:spacing w:before="0" w:beforeAutospacing="0" w:after="0" w:afterAutospacing="0"/>
        <w:rPr>
          <w:rFonts w:ascii="Arial" w:eastAsia="Arial" w:hAnsi="Arial" w:cs="Arial"/>
          <w:color w:val="000000"/>
        </w:rPr>
      </w:pPr>
    </w:p>
    <w:p w14:paraId="7E36DB1E" w14:textId="77777777" w:rsidR="004455E0" w:rsidRDefault="004455E0" w:rsidP="004455E0">
      <w:pPr>
        <w:pStyle w:val="NormalWeb"/>
        <w:spacing w:before="0" w:beforeAutospacing="0" w:after="0" w:afterAutospacing="0"/>
        <w:rPr>
          <w:rFonts w:ascii="Arial" w:eastAsia="Arial" w:hAnsi="Arial" w:cs="Arial"/>
          <w:color w:val="000000"/>
        </w:rPr>
      </w:pPr>
      <w:r w:rsidRPr="00AB5511">
        <w:rPr>
          <w:rFonts w:ascii="Arial" w:eastAsia="Arial" w:hAnsi="Arial" w:cs="Arial"/>
          <w:color w:val="000000"/>
        </w:rPr>
        <w:t xml:space="preserve">This is a plan of the floor of the restaurant. </w:t>
      </w:r>
    </w:p>
    <w:p w14:paraId="5C8B2D95" w14:textId="77777777" w:rsidR="00535549" w:rsidRPr="00AB5511" w:rsidRDefault="00535549" w:rsidP="004455E0">
      <w:pPr>
        <w:pStyle w:val="NormalWeb"/>
        <w:spacing w:before="0" w:beforeAutospacing="0" w:after="0" w:afterAutospacing="0"/>
        <w:rPr>
          <w:rFonts w:ascii="Arial" w:eastAsia="Arial" w:hAnsi="Arial" w:cs="Arial"/>
          <w:color w:val="000000"/>
        </w:rPr>
      </w:pPr>
    </w:p>
    <w:p w14:paraId="28D62CD4" w14:textId="13EF41E3" w:rsidR="006225BA" w:rsidRDefault="009E5F9E" w:rsidP="002B48D4">
      <w:pPr>
        <w:pStyle w:val="NormalWeb"/>
        <w:spacing w:before="0" w:beforeAutospacing="0" w:after="0" w:afterAutospacing="0"/>
        <w:jc w:val="center"/>
        <w:rPr>
          <w:rFonts w:ascii="Arial" w:eastAsia="Arial" w:hAnsi="Arial" w:cs="Arial"/>
          <w:color w:val="000000"/>
        </w:rPr>
      </w:pPr>
      <w:r>
        <w:rPr>
          <w:rFonts w:eastAsia="Arial"/>
          <w:noProof/>
          <w:color w:val="000000"/>
        </w:rPr>
        <w:drawing>
          <wp:inline distT="0" distB="0" distL="0" distR="0" wp14:anchorId="3AACDEAD" wp14:editId="1BAAB233">
            <wp:extent cx="3521007" cy="2781300"/>
            <wp:effectExtent l="0" t="0" r="0" b="0"/>
            <wp:docPr id="7" name="Picture 7" descr="Diagram of the floor plan of a restaurant. Starting from the bottom right to left, a horizontal line of 10.2 m is shown connected to a vertical line of 7.7 m going up. A right angle is shown between the two lines. A horizontal line (right angle shown) then goes to the right 10.2 m, followed by a vertical line down 4 m (right angle shown). A horizontal line then goes back to the left 4.5 m (right angle shown). A line comes off this at an angle down to the right to meet the starting poin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Diagram of the floor plan of a restaurant. Starting from the bottom right to left, a horizontal line of 10.2 m is shown connected to a vertical line of 7.7 m going up. A right angle is shown between the two lines. A horizontal line (right angle shown) then goes to the right 10.2 m, followed by a vertical line down 4 m (right angle shown). A horizontal line then goes back to the left 4.5 m (right angle shown). A line comes off this at an angle down to the right to meet the starting poin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01159" cy="2844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7E201" w14:textId="77777777" w:rsidR="00535549" w:rsidRDefault="00535549" w:rsidP="004455E0">
      <w:pPr>
        <w:pStyle w:val="NormalWeb"/>
        <w:spacing w:before="0" w:beforeAutospacing="0" w:after="0" w:afterAutospacing="0"/>
        <w:rPr>
          <w:rFonts w:ascii="Arial" w:eastAsia="Arial" w:hAnsi="Arial" w:cs="Arial"/>
          <w:color w:val="000000"/>
        </w:rPr>
      </w:pPr>
    </w:p>
    <w:p w14:paraId="329DFCC7" w14:textId="207D8BC6" w:rsidR="004455E0" w:rsidRPr="00AB5511" w:rsidRDefault="004455E0" w:rsidP="004455E0">
      <w:pPr>
        <w:pStyle w:val="NormalWeb"/>
        <w:spacing w:before="0" w:beforeAutospacing="0" w:after="0" w:afterAutospacing="0"/>
        <w:rPr>
          <w:rFonts w:ascii="Arial" w:eastAsia="Arial" w:hAnsi="Arial" w:cs="Arial"/>
          <w:color w:val="000000"/>
        </w:rPr>
      </w:pPr>
      <w:r w:rsidRPr="00AB5511">
        <w:rPr>
          <w:rFonts w:ascii="Arial" w:eastAsia="Arial" w:hAnsi="Arial" w:cs="Arial"/>
          <w:color w:val="000000"/>
        </w:rPr>
        <w:t xml:space="preserve">Maninder will buy the tiles in packs. </w:t>
      </w:r>
    </w:p>
    <w:p w14:paraId="71F720E7" w14:textId="77777777" w:rsidR="004455E0" w:rsidRPr="00AB5511" w:rsidRDefault="004455E0" w:rsidP="004455E0">
      <w:pPr>
        <w:pStyle w:val="NormalWeb"/>
        <w:spacing w:before="0" w:beforeAutospacing="0" w:after="0" w:afterAutospacing="0"/>
        <w:rPr>
          <w:rFonts w:ascii="Arial" w:eastAsia="Arial" w:hAnsi="Arial" w:cs="Arial"/>
          <w:color w:val="000000"/>
        </w:rPr>
      </w:pPr>
    </w:p>
    <w:p w14:paraId="30B62A1E" w14:textId="4BA1295E" w:rsidR="004455E0" w:rsidRPr="00AB5511" w:rsidRDefault="004455E0" w:rsidP="004455E0">
      <w:pPr>
        <w:pStyle w:val="NormalWeb"/>
        <w:spacing w:before="0" w:beforeAutospacing="0" w:after="0" w:afterAutospacing="0"/>
        <w:rPr>
          <w:rFonts w:ascii="Arial" w:eastAsia="Arial" w:hAnsi="Arial" w:cs="Arial"/>
          <w:color w:val="000000"/>
        </w:rPr>
      </w:pPr>
      <w:r w:rsidRPr="00AB5511">
        <w:rPr>
          <w:rFonts w:ascii="Arial" w:eastAsia="Arial" w:hAnsi="Arial" w:cs="Arial"/>
          <w:color w:val="000000"/>
        </w:rPr>
        <w:t>Each pack covers an area of 0.945</w:t>
      </w:r>
      <w:r w:rsidR="00E03B21">
        <w:rPr>
          <w:rFonts w:ascii="Arial" w:eastAsia="Arial" w:hAnsi="Arial" w:cs="Arial"/>
          <w:color w:val="000000"/>
        </w:rPr>
        <w:t xml:space="preserve"> </w:t>
      </w:r>
      <w:r w:rsidRPr="00AB5511">
        <w:rPr>
          <w:rFonts w:ascii="Arial" w:eastAsia="Arial" w:hAnsi="Arial" w:cs="Arial"/>
          <w:color w:val="000000"/>
        </w:rPr>
        <w:t>m</w:t>
      </w:r>
      <w:r w:rsidRPr="00AB5511">
        <w:rPr>
          <w:rFonts w:ascii="Arial" w:eastAsia="Arial" w:hAnsi="Arial" w:cs="Arial"/>
          <w:color w:val="000000"/>
          <w:vertAlign w:val="superscript"/>
        </w:rPr>
        <w:t>2</w:t>
      </w:r>
      <w:r w:rsidR="00535549" w:rsidRPr="002B48D4">
        <w:rPr>
          <w:rFonts w:ascii="Arial" w:eastAsia="Arial" w:hAnsi="Arial" w:cs="Arial"/>
          <w:color w:val="000000"/>
        </w:rPr>
        <w:t>.</w:t>
      </w:r>
    </w:p>
    <w:p w14:paraId="577A7F76" w14:textId="29C340AF" w:rsidR="004455E0" w:rsidRPr="00AB5511" w:rsidRDefault="004455E0" w:rsidP="004455E0">
      <w:pPr>
        <w:pStyle w:val="NormalWeb"/>
        <w:spacing w:before="0" w:beforeAutospacing="0" w:after="0" w:afterAutospacing="0"/>
        <w:rPr>
          <w:rFonts w:ascii="Arial" w:eastAsia="Arial" w:hAnsi="Arial" w:cs="Arial"/>
          <w:color w:val="000000"/>
        </w:rPr>
      </w:pPr>
      <w:r w:rsidRPr="00AB5511">
        <w:rPr>
          <w:rFonts w:ascii="Arial" w:eastAsia="Arial" w:hAnsi="Arial" w:cs="Arial"/>
          <w:color w:val="000000"/>
        </w:rPr>
        <w:t>One pack of tiles costs £16.15</w:t>
      </w:r>
      <w:r w:rsidR="00535549">
        <w:rPr>
          <w:rFonts w:ascii="Arial" w:eastAsia="Arial" w:hAnsi="Arial" w:cs="Arial"/>
          <w:color w:val="000000"/>
        </w:rPr>
        <w:t>.</w:t>
      </w:r>
      <w:r w:rsidRPr="00AB5511">
        <w:rPr>
          <w:rFonts w:ascii="Arial" w:eastAsia="Arial" w:hAnsi="Arial" w:cs="Arial"/>
          <w:color w:val="000000"/>
        </w:rPr>
        <w:t> </w:t>
      </w:r>
    </w:p>
    <w:p w14:paraId="1178C569" w14:textId="77777777" w:rsidR="004455E0" w:rsidRPr="00AB5511" w:rsidRDefault="004455E0" w:rsidP="004455E0">
      <w:pPr>
        <w:pStyle w:val="NormalWeb"/>
        <w:spacing w:before="0" w:beforeAutospacing="0" w:after="0" w:afterAutospacing="0"/>
        <w:rPr>
          <w:rFonts w:ascii="Arial" w:eastAsia="Arial" w:hAnsi="Arial" w:cs="Arial"/>
          <w:color w:val="000000"/>
        </w:rPr>
      </w:pPr>
    </w:p>
    <w:p w14:paraId="613A0411" w14:textId="77777777" w:rsidR="004455E0" w:rsidRPr="00AB5511" w:rsidRDefault="004455E0" w:rsidP="004455E0">
      <w:pPr>
        <w:pStyle w:val="NormalWeb"/>
        <w:spacing w:before="0" w:beforeAutospacing="0" w:after="0" w:afterAutospacing="0"/>
        <w:rPr>
          <w:rFonts w:ascii="Arial" w:eastAsia="Arial" w:hAnsi="Arial" w:cs="Arial"/>
          <w:color w:val="000000"/>
        </w:rPr>
      </w:pPr>
      <w:r w:rsidRPr="00AB5511">
        <w:rPr>
          <w:rFonts w:ascii="Arial" w:eastAsia="Arial" w:hAnsi="Arial" w:cs="Arial"/>
          <w:color w:val="000000"/>
        </w:rPr>
        <w:t xml:space="preserve">Tiles can be cut and joined. </w:t>
      </w:r>
    </w:p>
    <w:p w14:paraId="09BADF7D" w14:textId="77777777" w:rsidR="004455E0" w:rsidRPr="006225BA" w:rsidRDefault="004455E0" w:rsidP="004455E0">
      <w:pPr>
        <w:pStyle w:val="NormalWeb"/>
        <w:spacing w:before="0" w:beforeAutospacing="0" w:after="0" w:afterAutospacing="0"/>
        <w:rPr>
          <w:rFonts w:ascii="Arial" w:eastAsia="Arial" w:hAnsi="Arial" w:cs="Arial"/>
          <w:color w:val="000000"/>
        </w:rPr>
      </w:pPr>
    </w:p>
    <w:p w14:paraId="611C73AF" w14:textId="222AFBF7" w:rsidR="004455E0" w:rsidRDefault="006225BA" w:rsidP="00BD614A">
      <w:pPr>
        <w:pStyle w:val="NormalWeb"/>
        <w:rPr>
          <w:rFonts w:ascii="Arial" w:eastAsia="Arial" w:hAnsi="Arial" w:cs="Arial"/>
          <w:color w:val="000000"/>
        </w:rPr>
      </w:pPr>
      <w:r w:rsidRPr="006225BA">
        <w:rPr>
          <w:rFonts w:ascii="Arial" w:eastAsia="Arial" w:hAnsi="Arial" w:cs="Arial"/>
          <w:color w:val="000000"/>
        </w:rPr>
        <w:t>Work out the total cost of the packs of tiles Maninder will buy.</w:t>
      </w:r>
    </w:p>
    <w:p w14:paraId="45F551E6" w14:textId="5CBF52EB" w:rsidR="004455E0" w:rsidRPr="0023211C" w:rsidRDefault="00BD614A" w:rsidP="002B48D4">
      <w:pPr>
        <w:pStyle w:val="Heading2"/>
      </w:pPr>
      <w:r>
        <w:rPr>
          <w:rFonts w:eastAsia="Arial"/>
          <w:color w:val="000000"/>
        </w:rPr>
        <w:br w:type="page"/>
      </w:r>
      <w:r w:rsidR="004455E0" w:rsidRPr="00BD614A">
        <w:rPr>
          <w:color w:val="4472C4" w:themeColor="accent1"/>
        </w:rPr>
        <w:lastRenderedPageBreak/>
        <w:t>Question 3</w:t>
      </w:r>
    </w:p>
    <w:p w14:paraId="6F53CEE0" w14:textId="77777777" w:rsidR="004455E0" w:rsidRPr="0023211C" w:rsidRDefault="004455E0" w:rsidP="004455E0">
      <w:r w:rsidRPr="0023211C">
        <w:rPr>
          <w:lang w:val="en-US"/>
        </w:rPr>
        <w:t>George will cover part of a floor with tiles.</w:t>
      </w:r>
    </w:p>
    <w:p w14:paraId="7D345DE8" w14:textId="77777777" w:rsidR="004455E0" w:rsidRDefault="004455E0" w:rsidP="004455E0">
      <w:pPr>
        <w:rPr>
          <w:lang w:val="en-US"/>
        </w:rPr>
      </w:pPr>
      <w:r w:rsidRPr="0023211C">
        <w:rPr>
          <w:lang w:val="en-US"/>
        </w:rPr>
        <w:t>The part of the floor is in the shape of a triangle as shown.</w:t>
      </w:r>
    </w:p>
    <w:p w14:paraId="773CCE9C" w14:textId="77777777" w:rsidR="00535549" w:rsidRPr="0023211C" w:rsidRDefault="00535549" w:rsidP="004455E0"/>
    <w:p w14:paraId="07A8F47B" w14:textId="57074B73" w:rsidR="00535549" w:rsidRPr="0023211C" w:rsidRDefault="00535549" w:rsidP="002B48D4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317933B6" wp14:editId="407F879A">
            <wp:extent cx="2277110" cy="1721717"/>
            <wp:effectExtent l="0" t="0" r="0" b="5715"/>
            <wp:docPr id="9" name="Picture 9" descr="Diagram showing a right-angle triangle. The vertical line labelled 305 cm and the horizontal line 371.5 c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Diagram showing a right-angle triangle. The vertical line labelled 305 cm and the horizontal line 371.5 cm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96852" cy="1736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4BCF1" w14:textId="4DE65584" w:rsidR="004455E0" w:rsidRPr="0023211C" w:rsidRDefault="004455E0" w:rsidP="004455E0"/>
    <w:p w14:paraId="56B167CE" w14:textId="77777777" w:rsidR="004455E0" w:rsidRPr="0023211C" w:rsidRDefault="004455E0" w:rsidP="004455E0">
      <w:r w:rsidRPr="0023211C">
        <w:rPr>
          <w:lang w:val="en-US"/>
        </w:rPr>
        <w:t>George buys tiles in packs.</w:t>
      </w:r>
    </w:p>
    <w:p w14:paraId="6EE82638" w14:textId="6E0D7A38" w:rsidR="004455E0" w:rsidRPr="0023211C" w:rsidRDefault="004455E0" w:rsidP="004455E0">
      <w:r w:rsidRPr="0023211C">
        <w:rPr>
          <w:lang w:val="en-US"/>
        </w:rPr>
        <w:t>Each pack covers 1 m</w:t>
      </w:r>
      <w:r w:rsidRPr="0023211C">
        <w:rPr>
          <w:vertAlign w:val="superscript"/>
          <w:lang w:val="en-US"/>
        </w:rPr>
        <w:t>2</w:t>
      </w:r>
      <w:r w:rsidRPr="0023211C">
        <w:rPr>
          <w:lang w:val="en-US"/>
        </w:rPr>
        <w:t> and costs £39.95</w:t>
      </w:r>
      <w:r w:rsidR="00535549">
        <w:rPr>
          <w:lang w:val="en-US"/>
        </w:rPr>
        <w:t>.</w:t>
      </w:r>
    </w:p>
    <w:p w14:paraId="5B0F311F" w14:textId="77777777" w:rsidR="004455E0" w:rsidRPr="0023211C" w:rsidRDefault="004455E0" w:rsidP="004455E0">
      <w:pPr>
        <w:rPr>
          <w:lang w:val="en-US"/>
        </w:rPr>
      </w:pPr>
    </w:p>
    <w:p w14:paraId="70DC58FC" w14:textId="77777777" w:rsidR="004455E0" w:rsidRPr="0023211C" w:rsidRDefault="004455E0" w:rsidP="004455E0">
      <w:r w:rsidRPr="0023211C">
        <w:rPr>
          <w:lang w:val="en-US"/>
        </w:rPr>
        <w:t>The tiles can be cut and joined.</w:t>
      </w:r>
    </w:p>
    <w:p w14:paraId="504EBCDF" w14:textId="77777777" w:rsidR="004455E0" w:rsidRPr="0023211C" w:rsidRDefault="004455E0" w:rsidP="004455E0">
      <w:pPr>
        <w:rPr>
          <w:lang w:val="en-US"/>
        </w:rPr>
      </w:pPr>
    </w:p>
    <w:p w14:paraId="77B0A4A1" w14:textId="77777777" w:rsidR="004455E0" w:rsidRDefault="004455E0" w:rsidP="004455E0">
      <w:pPr>
        <w:rPr>
          <w:lang w:val="en-US"/>
        </w:rPr>
      </w:pPr>
      <w:r w:rsidRPr="0023211C">
        <w:rPr>
          <w:lang w:val="en-US"/>
        </w:rPr>
        <w:t xml:space="preserve">George gets </w:t>
      </w:r>
      <m:oMath>
        <m:f>
          <m:fPr>
            <m:ctrlPr>
              <w:rPr>
                <w:rFonts w:ascii="Cambria Math" w:hAnsi="Cambria Math"/>
                <w:i/>
                <w:iCs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23211C">
        <w:rPr>
          <w:lang w:val="en-US"/>
        </w:rPr>
        <w:t xml:space="preserve"> off the cost of the packs of tiles.</w:t>
      </w:r>
    </w:p>
    <w:p w14:paraId="16A3C8DF" w14:textId="77777777" w:rsidR="00813E70" w:rsidRDefault="00813E70" w:rsidP="004455E0">
      <w:pPr>
        <w:rPr>
          <w:lang w:val="en-US"/>
        </w:rPr>
      </w:pPr>
    </w:p>
    <w:p w14:paraId="4EA8AAB9" w14:textId="1CF96BD4" w:rsidR="004455E0" w:rsidRPr="0023211C" w:rsidRDefault="00813E70" w:rsidP="004455E0">
      <w:r w:rsidRPr="00813E70">
        <w:rPr>
          <w:lang w:val="en-US"/>
        </w:rPr>
        <w:t>Work out the lowest cost of the tiles for George.</w:t>
      </w:r>
    </w:p>
    <w:p w14:paraId="37AA6D53" w14:textId="77777777" w:rsidR="004455E0" w:rsidRPr="0023211C" w:rsidRDefault="004455E0" w:rsidP="004455E0"/>
    <w:p w14:paraId="3FAFFB4A" w14:textId="77777777" w:rsidR="004455E0" w:rsidRPr="0023211C" w:rsidRDefault="004455E0" w:rsidP="004455E0"/>
    <w:p w14:paraId="1FCDF2F7" w14:textId="6B1AFF61" w:rsidR="006B79AD" w:rsidRPr="0023211C" w:rsidRDefault="006B79AD" w:rsidP="00685A54">
      <w:pPr>
        <w:rPr>
          <w:sz w:val="4"/>
        </w:rPr>
      </w:pPr>
    </w:p>
    <w:p w14:paraId="64B3C087" w14:textId="2E9B41B6" w:rsidR="00254534" w:rsidRPr="0023211C" w:rsidRDefault="00254534" w:rsidP="006B79AD"/>
    <w:p w14:paraId="56BC3754" w14:textId="77777777" w:rsidR="001426FE" w:rsidRPr="0023211C" w:rsidRDefault="001426FE" w:rsidP="006B79AD"/>
    <w:p w14:paraId="7843CAB0" w14:textId="77777777" w:rsidR="0025651C" w:rsidRPr="0023211C" w:rsidRDefault="0025651C" w:rsidP="0025651C"/>
    <w:sectPr w:rsidR="0025651C" w:rsidRPr="0023211C" w:rsidSect="005A6F49">
      <w:headerReference w:type="default" r:id="rId14"/>
      <w:footerReference w:type="default" r:id="rId15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5F928" w14:textId="77777777" w:rsidR="00283739" w:rsidRDefault="00283739" w:rsidP="00F96C86">
      <w:r>
        <w:separator/>
      </w:r>
    </w:p>
  </w:endnote>
  <w:endnote w:type="continuationSeparator" w:id="0">
    <w:p w14:paraId="0EFA7812" w14:textId="77777777" w:rsidR="00283739" w:rsidRDefault="00283739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DE54A" w14:textId="77777777" w:rsidR="00283739" w:rsidRDefault="00283739" w:rsidP="00F96C86">
      <w:r>
        <w:separator/>
      </w:r>
    </w:p>
  </w:footnote>
  <w:footnote w:type="continuationSeparator" w:id="0">
    <w:p w14:paraId="5C765409" w14:textId="77777777" w:rsidR="00283739" w:rsidRDefault="00283739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E11AB"/>
    <w:multiLevelType w:val="hybridMultilevel"/>
    <w:tmpl w:val="EC9E2A24"/>
    <w:lvl w:ilvl="0" w:tplc="32DEE1F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1EA886F0" w:tentative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11E27D7A" w:tentative="1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 w:tplc="51080A6C" w:tentative="1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</w:lvl>
    <w:lvl w:ilvl="4" w:tplc="31D87138" w:tentative="1">
      <w:start w:val="1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F3CA46F4" w:tentative="1">
      <w:start w:val="1"/>
      <w:numFmt w:val="lowerLetter"/>
      <w:lvlText w:val="%6)"/>
      <w:lvlJc w:val="left"/>
      <w:pPr>
        <w:tabs>
          <w:tab w:val="num" w:pos="3960"/>
        </w:tabs>
        <w:ind w:left="3960" w:hanging="360"/>
      </w:pPr>
    </w:lvl>
    <w:lvl w:ilvl="6" w:tplc="748A5138" w:tentative="1">
      <w:start w:val="1"/>
      <w:numFmt w:val="lowerLetter"/>
      <w:lvlText w:val="%7)"/>
      <w:lvlJc w:val="left"/>
      <w:pPr>
        <w:tabs>
          <w:tab w:val="num" w:pos="4680"/>
        </w:tabs>
        <w:ind w:left="4680" w:hanging="360"/>
      </w:pPr>
    </w:lvl>
    <w:lvl w:ilvl="7" w:tplc="40766E62" w:tentative="1">
      <w:start w:val="1"/>
      <w:numFmt w:val="lowerLetter"/>
      <w:lvlText w:val="%8)"/>
      <w:lvlJc w:val="left"/>
      <w:pPr>
        <w:tabs>
          <w:tab w:val="num" w:pos="5400"/>
        </w:tabs>
        <w:ind w:left="5400" w:hanging="360"/>
      </w:pPr>
    </w:lvl>
    <w:lvl w:ilvl="8" w:tplc="0D609A46" w:tentative="1">
      <w:start w:val="1"/>
      <w:numFmt w:val="lowerLetter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B74792E"/>
    <w:multiLevelType w:val="hybridMultilevel"/>
    <w:tmpl w:val="9ED60D9A"/>
    <w:lvl w:ilvl="0" w:tplc="D90C2B0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4B7DDC"/>
    <w:multiLevelType w:val="hybridMultilevel"/>
    <w:tmpl w:val="8CA4E750"/>
    <w:lvl w:ilvl="0" w:tplc="AF64FFAA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E4B82428" w:tentative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8AEE4188" w:tentative="1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 w:tplc="533229EA" w:tentative="1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</w:lvl>
    <w:lvl w:ilvl="4" w:tplc="6FEC2962" w:tentative="1">
      <w:start w:val="1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159C8660" w:tentative="1">
      <w:start w:val="1"/>
      <w:numFmt w:val="lowerLetter"/>
      <w:lvlText w:val="%6)"/>
      <w:lvlJc w:val="left"/>
      <w:pPr>
        <w:tabs>
          <w:tab w:val="num" w:pos="3960"/>
        </w:tabs>
        <w:ind w:left="3960" w:hanging="360"/>
      </w:pPr>
    </w:lvl>
    <w:lvl w:ilvl="6" w:tplc="A6FC9B34" w:tentative="1">
      <w:start w:val="1"/>
      <w:numFmt w:val="lowerLetter"/>
      <w:lvlText w:val="%7)"/>
      <w:lvlJc w:val="left"/>
      <w:pPr>
        <w:tabs>
          <w:tab w:val="num" w:pos="4680"/>
        </w:tabs>
        <w:ind w:left="4680" w:hanging="360"/>
      </w:pPr>
    </w:lvl>
    <w:lvl w:ilvl="7" w:tplc="9AECD506" w:tentative="1">
      <w:start w:val="1"/>
      <w:numFmt w:val="lowerLetter"/>
      <w:lvlText w:val="%8)"/>
      <w:lvlJc w:val="left"/>
      <w:pPr>
        <w:tabs>
          <w:tab w:val="num" w:pos="5400"/>
        </w:tabs>
        <w:ind w:left="5400" w:hanging="360"/>
      </w:pPr>
    </w:lvl>
    <w:lvl w:ilvl="8" w:tplc="F4FACC2C" w:tentative="1">
      <w:start w:val="1"/>
      <w:numFmt w:val="lowerLetter"/>
      <w:lvlText w:val="%9)"/>
      <w:lvlJc w:val="left"/>
      <w:pPr>
        <w:tabs>
          <w:tab w:val="num" w:pos="6120"/>
        </w:tabs>
        <w:ind w:left="6120" w:hanging="360"/>
      </w:pPr>
    </w:lvl>
  </w:abstractNum>
  <w:num w:numId="1" w16cid:durableId="1797722633">
    <w:abstractNumId w:val="0"/>
  </w:num>
  <w:num w:numId="2" w16cid:durableId="669715712">
    <w:abstractNumId w:val="2"/>
  </w:num>
  <w:num w:numId="3" w16cid:durableId="99309774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2AF1"/>
    <w:rsid w:val="000B58C5"/>
    <w:rsid w:val="000B6024"/>
    <w:rsid w:val="000C0CDD"/>
    <w:rsid w:val="000D3A31"/>
    <w:rsid w:val="000D64CF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211C"/>
    <w:rsid w:val="002335F6"/>
    <w:rsid w:val="002410F0"/>
    <w:rsid w:val="00245DAB"/>
    <w:rsid w:val="00254534"/>
    <w:rsid w:val="00254F87"/>
    <w:rsid w:val="0025651C"/>
    <w:rsid w:val="00264E53"/>
    <w:rsid w:val="00283739"/>
    <w:rsid w:val="002B48D4"/>
    <w:rsid w:val="002C26DC"/>
    <w:rsid w:val="002C64D2"/>
    <w:rsid w:val="002D2996"/>
    <w:rsid w:val="002D420D"/>
    <w:rsid w:val="002E1913"/>
    <w:rsid w:val="002E59BD"/>
    <w:rsid w:val="00301EA6"/>
    <w:rsid w:val="003336F5"/>
    <w:rsid w:val="00347275"/>
    <w:rsid w:val="0035155A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455E0"/>
    <w:rsid w:val="00454B75"/>
    <w:rsid w:val="00454E32"/>
    <w:rsid w:val="00456745"/>
    <w:rsid w:val="0047593E"/>
    <w:rsid w:val="00486B09"/>
    <w:rsid w:val="004A5561"/>
    <w:rsid w:val="004C17B3"/>
    <w:rsid w:val="004F3CC9"/>
    <w:rsid w:val="00515261"/>
    <w:rsid w:val="00520BD4"/>
    <w:rsid w:val="00531007"/>
    <w:rsid w:val="00535549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25BA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860AC"/>
    <w:rsid w:val="00795759"/>
    <w:rsid w:val="007C2BB7"/>
    <w:rsid w:val="007D13E0"/>
    <w:rsid w:val="007D556D"/>
    <w:rsid w:val="007D7C49"/>
    <w:rsid w:val="007E456E"/>
    <w:rsid w:val="00813E70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22F4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14A5B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9D664A"/>
    <w:rsid w:val="009E5F9E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B5511"/>
    <w:rsid w:val="00AD1405"/>
    <w:rsid w:val="00AD20F9"/>
    <w:rsid w:val="00AD2C72"/>
    <w:rsid w:val="00AE0BFE"/>
    <w:rsid w:val="00AE4959"/>
    <w:rsid w:val="00B040C6"/>
    <w:rsid w:val="00B24982"/>
    <w:rsid w:val="00B2555D"/>
    <w:rsid w:val="00B679D6"/>
    <w:rsid w:val="00B76298"/>
    <w:rsid w:val="00B80A3F"/>
    <w:rsid w:val="00B90726"/>
    <w:rsid w:val="00B949E8"/>
    <w:rsid w:val="00B95FDB"/>
    <w:rsid w:val="00B970F8"/>
    <w:rsid w:val="00BA2CCE"/>
    <w:rsid w:val="00BA33D5"/>
    <w:rsid w:val="00BA5073"/>
    <w:rsid w:val="00BC3620"/>
    <w:rsid w:val="00BC73E7"/>
    <w:rsid w:val="00BD614A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C4B62"/>
    <w:rsid w:val="00CD0B85"/>
    <w:rsid w:val="00CF070A"/>
    <w:rsid w:val="00D06668"/>
    <w:rsid w:val="00D11E60"/>
    <w:rsid w:val="00D26054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DF7950"/>
    <w:rsid w:val="00E03B21"/>
    <w:rsid w:val="00E1216E"/>
    <w:rsid w:val="00E33B68"/>
    <w:rsid w:val="00E41A15"/>
    <w:rsid w:val="00E44251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4455E0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7770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22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1216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9</cp:revision>
  <cp:lastPrinted>2021-03-09T11:45:00Z</cp:lastPrinted>
  <dcterms:created xsi:type="dcterms:W3CDTF">2023-03-27T12:40:00Z</dcterms:created>
  <dcterms:modified xsi:type="dcterms:W3CDTF">2023-04-06T11:12:00Z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